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17D7" w14:textId="77777777" w:rsidR="00BB1E66" w:rsidRPr="00BB1E66" w:rsidRDefault="00BB1E66" w:rsidP="00BB1E66">
      <w:pPr>
        <w:pBdr>
          <w:top w:val="single" w:sz="12" w:space="1" w:color="6495ED"/>
          <w:bottom w:val="single" w:sz="12" w:space="0" w:color="6495ED"/>
        </w:pBd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</w:pPr>
      <w:proofErr w:type="spellStart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>Ưu</w:t>
      </w:r>
      <w:proofErr w:type="spellEnd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>điểm</w:t>
      </w:r>
      <w:proofErr w:type="spellEnd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>của</w:t>
      </w:r>
      <w:proofErr w:type="spellEnd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>phần</w:t>
      </w:r>
      <w:proofErr w:type="spellEnd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>mềm</w:t>
      </w:r>
      <w:proofErr w:type="spellEnd"/>
      <w:r w:rsidRPr="00BB1E66">
        <w:rPr>
          <w:rFonts w:ascii="Times New Roman" w:eastAsia="Times New Roman" w:hAnsi="Times New Roman" w:cs="Times New Roman"/>
          <w:b/>
          <w:bCs/>
          <w:color w:val="085893"/>
          <w:sz w:val="28"/>
          <w:szCs w:val="28"/>
        </w:rPr>
        <w:t xml:space="preserve"> Smart E-Learning</w:t>
      </w:r>
    </w:p>
    <w:p w14:paraId="648F52DE" w14:textId="77777777" w:rsidR="00BB1E66" w:rsidRPr="00BB1E66" w:rsidRDefault="00BB1E66" w:rsidP="00BB1E66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Giao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diện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dễ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sử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dụng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phần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mềm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được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viết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bằng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ngôn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ngữ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Tiếng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Việt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96AFE97" w14:textId="77777777" w:rsidR="00BB1E66" w:rsidRPr="00BB1E66" w:rsidRDefault="00BB1E66" w:rsidP="00BB1E66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Phần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mềm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cung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cấp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đầy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đủ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và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nhiều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tính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năng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công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cụ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phục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vụ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cho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việc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thiết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kế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biên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soạn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bài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giảng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và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xuất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các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bài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giảng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khóa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học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theo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chuẩn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quốc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tế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về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E-Learning.</w:t>
      </w:r>
    </w:p>
    <w:p w14:paraId="48B5CEEE" w14:textId="77777777" w:rsidR="00BB1E66" w:rsidRPr="00BB1E66" w:rsidRDefault="00BB1E66" w:rsidP="00BB1E66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Phần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mềm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gồm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các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nhóm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công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cụ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Multimedia (quay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phim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chụp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hình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ghi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âm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ghi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hình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tạo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hiệu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ứng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chỉnh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sửa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hình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ảnh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và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video…)</w:t>
      </w:r>
    </w:p>
    <w:p w14:paraId="01D065C5" w14:textId="77777777" w:rsidR="00BB1E66" w:rsidRPr="00BB1E66" w:rsidRDefault="00BB1E66" w:rsidP="00BB1E66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Các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công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cụ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kèm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theo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phần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mềm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Tạo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câu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hỏi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tương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tác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tạo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bản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đồ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tư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duy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Mindmap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vẽ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đồ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thị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và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các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hình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vẽ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khó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2DCD9DC" w14:textId="77777777" w:rsidR="00BB1E66" w:rsidRPr="00BB1E66" w:rsidRDefault="00BB1E66" w:rsidP="00BB1E66">
      <w:pPr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Phần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mềm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tương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thích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với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các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phần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mềm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office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phổ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biến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nhất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hiện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nay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cho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phép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Quý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Thầy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Cô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khi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thiết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kế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biên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soạn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bài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giảng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có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thể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kế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thừa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lại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các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bài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giảng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bằng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Powerpoint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và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chỉnh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sửa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chuyển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đổi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thành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các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bài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giảng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E-Learning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nhằm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giúp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Quý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Thầy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cô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tiết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kiệm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tối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đa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thời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gian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khi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biên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soạn</w:t>
      </w:r>
      <w:proofErr w:type="spellEnd"/>
      <w:r w:rsidRPr="00BB1E6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14:paraId="369AFB44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85893"/>
          <w:sz w:val="28"/>
          <w:szCs w:val="28"/>
          <w:shd w:val="clear" w:color="auto" w:fill="FFFFFF"/>
        </w:rPr>
      </w:pPr>
      <w:proofErr w:type="spellStart"/>
      <w:r w:rsidRPr="007575E6">
        <w:rPr>
          <w:b/>
          <w:bCs/>
          <w:color w:val="085893"/>
          <w:sz w:val="28"/>
          <w:szCs w:val="28"/>
          <w:shd w:val="clear" w:color="auto" w:fill="FFFFFF"/>
        </w:rPr>
        <w:t>Các</w:t>
      </w:r>
      <w:proofErr w:type="spellEnd"/>
      <w:r w:rsidRPr="007575E6">
        <w:rPr>
          <w:b/>
          <w:bCs/>
          <w:color w:val="085893"/>
          <w:sz w:val="28"/>
          <w:szCs w:val="28"/>
          <w:shd w:val="clear" w:color="auto" w:fill="FFFFFF"/>
        </w:rPr>
        <w:t xml:space="preserve"> </w:t>
      </w:r>
      <w:proofErr w:type="spellStart"/>
      <w:r w:rsidRPr="007575E6">
        <w:rPr>
          <w:b/>
          <w:bCs/>
          <w:color w:val="085893"/>
          <w:sz w:val="28"/>
          <w:szCs w:val="28"/>
          <w:shd w:val="clear" w:color="auto" w:fill="FFFFFF"/>
        </w:rPr>
        <w:t>tính</w:t>
      </w:r>
      <w:proofErr w:type="spellEnd"/>
      <w:r w:rsidRPr="007575E6">
        <w:rPr>
          <w:b/>
          <w:bCs/>
          <w:color w:val="085893"/>
          <w:sz w:val="28"/>
          <w:szCs w:val="28"/>
          <w:shd w:val="clear" w:color="auto" w:fill="FFFFFF"/>
        </w:rPr>
        <w:t xml:space="preserve"> </w:t>
      </w:r>
      <w:proofErr w:type="spellStart"/>
      <w:r w:rsidRPr="007575E6">
        <w:rPr>
          <w:b/>
          <w:bCs/>
          <w:color w:val="085893"/>
          <w:sz w:val="28"/>
          <w:szCs w:val="28"/>
          <w:shd w:val="clear" w:color="auto" w:fill="FFFFFF"/>
        </w:rPr>
        <w:t>năng</w:t>
      </w:r>
      <w:proofErr w:type="spellEnd"/>
      <w:r w:rsidRPr="007575E6">
        <w:rPr>
          <w:b/>
          <w:bCs/>
          <w:color w:val="085893"/>
          <w:sz w:val="28"/>
          <w:szCs w:val="28"/>
          <w:shd w:val="clear" w:color="auto" w:fill="FFFFFF"/>
        </w:rPr>
        <w:t xml:space="preserve"> </w:t>
      </w:r>
      <w:proofErr w:type="spellStart"/>
      <w:r w:rsidRPr="007575E6">
        <w:rPr>
          <w:b/>
          <w:bCs/>
          <w:color w:val="085893"/>
          <w:sz w:val="28"/>
          <w:szCs w:val="28"/>
          <w:shd w:val="clear" w:color="auto" w:fill="FFFFFF"/>
        </w:rPr>
        <w:t>chính</w:t>
      </w:r>
      <w:proofErr w:type="spellEnd"/>
      <w:r w:rsidRPr="007575E6">
        <w:rPr>
          <w:b/>
          <w:bCs/>
          <w:color w:val="085893"/>
          <w:sz w:val="28"/>
          <w:szCs w:val="28"/>
          <w:shd w:val="clear" w:color="auto" w:fill="FFFFFF"/>
        </w:rPr>
        <w:t xml:space="preserve"> </w:t>
      </w:r>
      <w:proofErr w:type="spellStart"/>
      <w:r w:rsidRPr="007575E6">
        <w:rPr>
          <w:b/>
          <w:bCs/>
          <w:color w:val="085893"/>
          <w:sz w:val="28"/>
          <w:szCs w:val="28"/>
          <w:shd w:val="clear" w:color="auto" w:fill="FFFFFF"/>
        </w:rPr>
        <w:t>của</w:t>
      </w:r>
      <w:proofErr w:type="spellEnd"/>
      <w:r w:rsidRPr="007575E6">
        <w:rPr>
          <w:b/>
          <w:bCs/>
          <w:color w:val="085893"/>
          <w:sz w:val="28"/>
          <w:szCs w:val="28"/>
          <w:shd w:val="clear" w:color="auto" w:fill="FFFFFF"/>
        </w:rPr>
        <w:t xml:space="preserve"> </w:t>
      </w:r>
      <w:proofErr w:type="spellStart"/>
      <w:r w:rsidRPr="007575E6">
        <w:rPr>
          <w:b/>
          <w:bCs/>
          <w:color w:val="085893"/>
          <w:sz w:val="28"/>
          <w:szCs w:val="28"/>
          <w:shd w:val="clear" w:color="auto" w:fill="FFFFFF"/>
        </w:rPr>
        <w:t>phần</w:t>
      </w:r>
      <w:proofErr w:type="spellEnd"/>
      <w:r w:rsidRPr="007575E6">
        <w:rPr>
          <w:b/>
          <w:bCs/>
          <w:color w:val="085893"/>
          <w:sz w:val="28"/>
          <w:szCs w:val="28"/>
          <w:shd w:val="clear" w:color="auto" w:fill="FFFFFF"/>
        </w:rPr>
        <w:t xml:space="preserve"> </w:t>
      </w:r>
      <w:proofErr w:type="spellStart"/>
      <w:r w:rsidRPr="007575E6">
        <w:rPr>
          <w:b/>
          <w:bCs/>
          <w:color w:val="085893"/>
          <w:sz w:val="28"/>
          <w:szCs w:val="28"/>
          <w:shd w:val="clear" w:color="auto" w:fill="FFFFFF"/>
        </w:rPr>
        <w:t>mềm</w:t>
      </w:r>
      <w:proofErr w:type="spellEnd"/>
    </w:p>
    <w:p w14:paraId="71B6374C" w14:textId="60479E91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>- </w:t>
      </w:r>
      <w:proofErr w:type="spellStart"/>
      <w:r w:rsidRPr="007575E6">
        <w:rPr>
          <w:rStyle w:val="Strong"/>
          <w:color w:val="111111"/>
          <w:sz w:val="28"/>
          <w:szCs w:val="28"/>
        </w:rPr>
        <w:t>Tạo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bài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giảng</w:t>
      </w:r>
      <w:proofErr w:type="spellEnd"/>
      <w:r w:rsidRPr="007575E6">
        <w:rPr>
          <w:rStyle w:val="Strong"/>
          <w:color w:val="111111"/>
          <w:sz w:val="28"/>
          <w:szCs w:val="28"/>
        </w:rPr>
        <w:t>:</w:t>
      </w:r>
      <w:r w:rsidRPr="007575E6">
        <w:rPr>
          <w:color w:val="111111"/>
          <w:sz w:val="28"/>
          <w:szCs w:val="28"/>
        </w:rPr>
        <w:t> </w:t>
      </w:r>
      <w:proofErr w:type="spellStart"/>
      <w:r w:rsidRPr="007575E6">
        <w:rPr>
          <w:color w:val="111111"/>
          <w:sz w:val="28"/>
          <w:szCs w:val="28"/>
        </w:rPr>
        <w:t>cho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phép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quý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thầy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cô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tạo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bài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giảng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của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tất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cả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môn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học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bằng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công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cụ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soạn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thảo</w:t>
      </w:r>
      <w:proofErr w:type="spellEnd"/>
      <w:r w:rsidRPr="007575E6">
        <w:rPr>
          <w:color w:val="111111"/>
          <w:sz w:val="28"/>
          <w:szCs w:val="28"/>
        </w:rPr>
        <w:t>:</w:t>
      </w:r>
    </w:p>
    <w:p w14:paraId="7674506C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Công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cụ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vẽ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biểu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đồ</w:t>
      </w:r>
      <w:proofErr w:type="spellEnd"/>
      <w:r w:rsidRPr="007575E6">
        <w:rPr>
          <w:color w:val="111111"/>
          <w:sz w:val="28"/>
          <w:szCs w:val="28"/>
        </w:rPr>
        <w:t xml:space="preserve">, </w:t>
      </w:r>
      <w:proofErr w:type="spellStart"/>
      <w:r w:rsidRPr="007575E6">
        <w:rPr>
          <w:color w:val="111111"/>
          <w:sz w:val="28"/>
          <w:szCs w:val="28"/>
        </w:rPr>
        <w:t>vẽ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đồ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thị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hàm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số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673E3C23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Công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cụ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vẽ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hình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vẽ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khó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59960320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Công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cụ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chèn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công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thức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toán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học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và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ký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tự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đặc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biệt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6B02B87E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Tạo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</w:t>
      </w:r>
      <w:proofErr w:type="spellEnd"/>
      <w:r w:rsidRPr="007575E6">
        <w:rPr>
          <w:color w:val="111111"/>
          <w:sz w:val="28"/>
          <w:szCs w:val="28"/>
        </w:rPr>
        <w:t xml:space="preserve"> Template, Layout </w:t>
      </w:r>
      <w:proofErr w:type="spellStart"/>
      <w:r w:rsidRPr="007575E6">
        <w:rPr>
          <w:color w:val="111111"/>
          <w:sz w:val="28"/>
          <w:szCs w:val="28"/>
        </w:rPr>
        <w:t>đa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dạng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626C99C1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Tạo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hiệu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ứng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trang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và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đối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tượng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7B53752D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Vẽ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bảng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đồ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tư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duy</w:t>
      </w:r>
      <w:proofErr w:type="spellEnd"/>
      <w:r w:rsidRPr="007575E6">
        <w:rPr>
          <w:color w:val="111111"/>
          <w:sz w:val="28"/>
          <w:szCs w:val="28"/>
        </w:rPr>
        <w:t xml:space="preserve">: </w:t>
      </w:r>
      <w:proofErr w:type="spellStart"/>
      <w:r w:rsidRPr="007575E6">
        <w:rPr>
          <w:color w:val="111111"/>
          <w:sz w:val="28"/>
          <w:szCs w:val="28"/>
        </w:rPr>
        <w:t>giúp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thầy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cô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dễ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dàng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tóm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tắt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nội</w:t>
      </w:r>
      <w:proofErr w:type="spellEnd"/>
      <w:r w:rsidRPr="007575E6">
        <w:rPr>
          <w:color w:val="111111"/>
          <w:sz w:val="28"/>
          <w:szCs w:val="28"/>
        </w:rPr>
        <w:t xml:space="preserve"> dung </w:t>
      </w:r>
      <w:proofErr w:type="spellStart"/>
      <w:r w:rsidRPr="007575E6">
        <w:rPr>
          <w:color w:val="111111"/>
          <w:sz w:val="28"/>
          <w:szCs w:val="28"/>
        </w:rPr>
        <w:t>chính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của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bài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giảng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và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truyền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tải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thông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điệp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đến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người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học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một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cách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dẽ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dàng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4BC3270C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Câu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hỏi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tương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tác</w:t>
      </w:r>
      <w:proofErr w:type="spellEnd"/>
      <w:r w:rsidRPr="007575E6">
        <w:rPr>
          <w:color w:val="111111"/>
          <w:sz w:val="28"/>
          <w:szCs w:val="28"/>
        </w:rPr>
        <w:t xml:space="preserve">: bao </w:t>
      </w:r>
      <w:proofErr w:type="spellStart"/>
      <w:r w:rsidRPr="007575E6">
        <w:rPr>
          <w:color w:val="111111"/>
          <w:sz w:val="28"/>
          <w:szCs w:val="28"/>
        </w:rPr>
        <w:t>gồm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rất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nhiều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dạng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câu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hỏi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để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quý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thầy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cô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lựa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chọn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18BDE030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>- </w:t>
      </w:r>
      <w:proofErr w:type="spellStart"/>
      <w:r w:rsidRPr="007575E6">
        <w:rPr>
          <w:rStyle w:val="Strong"/>
          <w:color w:val="111111"/>
          <w:sz w:val="28"/>
          <w:szCs w:val="28"/>
        </w:rPr>
        <w:t>Quản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lý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dữ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liệu</w:t>
      </w:r>
      <w:proofErr w:type="spellEnd"/>
      <w:r w:rsidRPr="007575E6">
        <w:rPr>
          <w:rStyle w:val="Strong"/>
          <w:color w:val="111111"/>
          <w:sz w:val="28"/>
          <w:szCs w:val="28"/>
        </w:rPr>
        <w:t>:</w:t>
      </w:r>
      <w:r w:rsidRPr="007575E6">
        <w:rPr>
          <w:color w:val="111111"/>
          <w:sz w:val="28"/>
          <w:szCs w:val="28"/>
        </w:rPr>
        <w:t> </w:t>
      </w:r>
      <w:proofErr w:type="spellStart"/>
      <w:r w:rsidRPr="007575E6">
        <w:rPr>
          <w:color w:val="111111"/>
          <w:sz w:val="28"/>
          <w:szCs w:val="28"/>
        </w:rPr>
        <w:t>theo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khối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lớp</w:t>
      </w:r>
      <w:proofErr w:type="spellEnd"/>
      <w:r w:rsidRPr="007575E6">
        <w:rPr>
          <w:color w:val="111111"/>
          <w:sz w:val="28"/>
          <w:szCs w:val="28"/>
        </w:rPr>
        <w:t xml:space="preserve">, </w:t>
      </w:r>
      <w:proofErr w:type="spellStart"/>
      <w:r w:rsidRPr="007575E6">
        <w:rPr>
          <w:color w:val="111111"/>
          <w:sz w:val="28"/>
          <w:szCs w:val="28"/>
        </w:rPr>
        <w:t>môn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học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và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theo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từng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chuyên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đề</w:t>
      </w:r>
      <w:proofErr w:type="spellEnd"/>
      <w:r w:rsidRPr="007575E6">
        <w:rPr>
          <w:color w:val="111111"/>
          <w:sz w:val="28"/>
          <w:szCs w:val="28"/>
        </w:rPr>
        <w:t xml:space="preserve"> (</w:t>
      </w:r>
      <w:proofErr w:type="spellStart"/>
      <w:r w:rsidRPr="007575E6">
        <w:rPr>
          <w:color w:val="111111"/>
          <w:sz w:val="28"/>
          <w:szCs w:val="28"/>
        </w:rPr>
        <w:t>gồm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dữ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liệu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bài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giảng</w:t>
      </w:r>
      <w:proofErr w:type="spellEnd"/>
      <w:r w:rsidRPr="007575E6">
        <w:rPr>
          <w:color w:val="111111"/>
          <w:sz w:val="28"/>
          <w:szCs w:val="28"/>
        </w:rPr>
        <w:t xml:space="preserve">, </w:t>
      </w:r>
      <w:proofErr w:type="spellStart"/>
      <w:r w:rsidRPr="007575E6">
        <w:rPr>
          <w:color w:val="111111"/>
          <w:sz w:val="28"/>
          <w:szCs w:val="28"/>
        </w:rPr>
        <w:t>dữ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liệu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tương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tác</w:t>
      </w:r>
      <w:proofErr w:type="spellEnd"/>
      <w:r w:rsidRPr="007575E6">
        <w:rPr>
          <w:color w:val="111111"/>
          <w:sz w:val="28"/>
          <w:szCs w:val="28"/>
        </w:rPr>
        <w:t xml:space="preserve">, </w:t>
      </w:r>
      <w:proofErr w:type="spellStart"/>
      <w:r w:rsidRPr="007575E6">
        <w:rPr>
          <w:color w:val="111111"/>
          <w:sz w:val="28"/>
          <w:szCs w:val="28"/>
        </w:rPr>
        <w:t>dữ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liệu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hình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ảnh</w:t>
      </w:r>
      <w:proofErr w:type="spellEnd"/>
      <w:r w:rsidRPr="007575E6">
        <w:rPr>
          <w:color w:val="111111"/>
          <w:sz w:val="28"/>
          <w:szCs w:val="28"/>
        </w:rPr>
        <w:t>…)</w:t>
      </w:r>
    </w:p>
    <w:p w14:paraId="474E4955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>- </w:t>
      </w:r>
      <w:proofErr w:type="spellStart"/>
      <w:r w:rsidRPr="007575E6">
        <w:rPr>
          <w:rStyle w:val="Strong"/>
          <w:color w:val="111111"/>
          <w:sz w:val="28"/>
          <w:szCs w:val="28"/>
        </w:rPr>
        <w:t>Chức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năng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đa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phương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tiện</w:t>
      </w:r>
      <w:proofErr w:type="spellEnd"/>
      <w:r w:rsidRPr="007575E6">
        <w:rPr>
          <w:rStyle w:val="Strong"/>
          <w:color w:val="111111"/>
          <w:sz w:val="28"/>
          <w:szCs w:val="28"/>
        </w:rPr>
        <w:t>:</w:t>
      </w:r>
    </w:p>
    <w:p w14:paraId="21602F0D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Ghi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âm</w:t>
      </w:r>
      <w:proofErr w:type="spellEnd"/>
      <w:r w:rsidRPr="007575E6">
        <w:rPr>
          <w:color w:val="111111"/>
          <w:sz w:val="28"/>
          <w:szCs w:val="28"/>
        </w:rPr>
        <w:t xml:space="preserve">, </w:t>
      </w:r>
      <w:proofErr w:type="spellStart"/>
      <w:r w:rsidRPr="007575E6">
        <w:rPr>
          <w:color w:val="111111"/>
          <w:sz w:val="28"/>
          <w:szCs w:val="28"/>
        </w:rPr>
        <w:t>ghi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hình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01F9D227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Quay </w:t>
      </w:r>
      <w:proofErr w:type="spellStart"/>
      <w:r w:rsidRPr="007575E6">
        <w:rPr>
          <w:color w:val="111111"/>
          <w:sz w:val="28"/>
          <w:szCs w:val="28"/>
        </w:rPr>
        <w:t>phim</w:t>
      </w:r>
      <w:proofErr w:type="spellEnd"/>
      <w:r w:rsidRPr="007575E6">
        <w:rPr>
          <w:color w:val="111111"/>
          <w:sz w:val="28"/>
          <w:szCs w:val="28"/>
        </w:rPr>
        <w:t xml:space="preserve">, </w:t>
      </w:r>
      <w:proofErr w:type="spellStart"/>
      <w:r w:rsidRPr="007575E6">
        <w:rPr>
          <w:color w:val="111111"/>
          <w:sz w:val="28"/>
          <w:szCs w:val="28"/>
        </w:rPr>
        <w:t>chụp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ảnh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67FFE022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Chỉnh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sửa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nội</w:t>
      </w:r>
      <w:proofErr w:type="spellEnd"/>
      <w:r w:rsidRPr="007575E6">
        <w:rPr>
          <w:color w:val="111111"/>
          <w:sz w:val="28"/>
          <w:szCs w:val="28"/>
        </w:rPr>
        <w:t xml:space="preserve"> dung </w:t>
      </w:r>
      <w:proofErr w:type="spellStart"/>
      <w:r w:rsidRPr="007575E6">
        <w:rPr>
          <w:color w:val="111111"/>
          <w:sz w:val="28"/>
          <w:szCs w:val="28"/>
        </w:rPr>
        <w:t>đa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phương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tiện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từ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nguồn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có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sẵn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5E465A82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lastRenderedPageBreak/>
        <w:t xml:space="preserve">+ </w:t>
      </w:r>
      <w:proofErr w:type="spellStart"/>
      <w:r w:rsidRPr="007575E6">
        <w:rPr>
          <w:color w:val="111111"/>
          <w:sz w:val="28"/>
          <w:szCs w:val="28"/>
        </w:rPr>
        <w:t>Chèn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nội</w:t>
      </w:r>
      <w:proofErr w:type="spellEnd"/>
      <w:r w:rsidRPr="007575E6">
        <w:rPr>
          <w:color w:val="111111"/>
          <w:sz w:val="28"/>
          <w:szCs w:val="28"/>
        </w:rPr>
        <w:t xml:space="preserve"> dung </w:t>
      </w:r>
      <w:proofErr w:type="spellStart"/>
      <w:r w:rsidRPr="007575E6">
        <w:rPr>
          <w:color w:val="111111"/>
          <w:sz w:val="28"/>
          <w:szCs w:val="28"/>
        </w:rPr>
        <w:t>đa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phương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tiện</w:t>
      </w:r>
      <w:proofErr w:type="spellEnd"/>
      <w:r w:rsidRPr="007575E6">
        <w:rPr>
          <w:color w:val="111111"/>
          <w:sz w:val="28"/>
          <w:szCs w:val="28"/>
        </w:rPr>
        <w:t xml:space="preserve">: </w:t>
      </w:r>
      <w:proofErr w:type="spellStart"/>
      <w:r w:rsidRPr="007575E6">
        <w:rPr>
          <w:color w:val="111111"/>
          <w:sz w:val="28"/>
          <w:szCs w:val="28"/>
        </w:rPr>
        <w:t>Hình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ảnh</w:t>
      </w:r>
      <w:proofErr w:type="spellEnd"/>
      <w:r w:rsidRPr="007575E6">
        <w:rPr>
          <w:color w:val="111111"/>
          <w:sz w:val="28"/>
          <w:szCs w:val="28"/>
        </w:rPr>
        <w:t xml:space="preserve">, </w:t>
      </w:r>
      <w:proofErr w:type="spellStart"/>
      <w:r w:rsidRPr="007575E6">
        <w:rPr>
          <w:color w:val="111111"/>
          <w:sz w:val="28"/>
          <w:szCs w:val="28"/>
        </w:rPr>
        <w:t>âm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thanh</w:t>
      </w:r>
      <w:proofErr w:type="spellEnd"/>
      <w:r w:rsidRPr="007575E6">
        <w:rPr>
          <w:color w:val="111111"/>
          <w:sz w:val="28"/>
          <w:szCs w:val="28"/>
        </w:rPr>
        <w:t>, video...</w:t>
      </w:r>
    </w:p>
    <w:p w14:paraId="4C0B1C1F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>- </w:t>
      </w:r>
      <w:proofErr w:type="spellStart"/>
      <w:r w:rsidRPr="007575E6">
        <w:rPr>
          <w:rStyle w:val="Strong"/>
          <w:color w:val="111111"/>
          <w:sz w:val="28"/>
          <w:szCs w:val="28"/>
        </w:rPr>
        <w:t>Đồng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bộ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thuyết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minh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bài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giảng</w:t>
      </w:r>
      <w:proofErr w:type="spellEnd"/>
      <w:r w:rsidRPr="007575E6">
        <w:rPr>
          <w:rStyle w:val="Strong"/>
          <w:color w:val="111111"/>
          <w:sz w:val="28"/>
          <w:szCs w:val="28"/>
        </w:rPr>
        <w:t>:</w:t>
      </w:r>
      <w:r w:rsidRPr="007575E6">
        <w:rPr>
          <w:color w:val="111111"/>
          <w:sz w:val="28"/>
          <w:szCs w:val="28"/>
        </w:rPr>
        <w:t> </w:t>
      </w:r>
      <w:proofErr w:type="spellStart"/>
      <w:r w:rsidRPr="007575E6">
        <w:rPr>
          <w:color w:val="111111"/>
          <w:sz w:val="28"/>
          <w:szCs w:val="28"/>
        </w:rPr>
        <w:t>dễ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dàng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và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có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độ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chính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xác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cao</w:t>
      </w:r>
      <w:proofErr w:type="spellEnd"/>
      <w:r w:rsidRPr="007575E6">
        <w:rPr>
          <w:color w:val="111111"/>
          <w:sz w:val="28"/>
          <w:szCs w:val="28"/>
        </w:rPr>
        <w:t>.</w:t>
      </w:r>
    </w:p>
    <w:p w14:paraId="6142A481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>- </w:t>
      </w:r>
      <w:proofErr w:type="spellStart"/>
      <w:r w:rsidRPr="007575E6">
        <w:rPr>
          <w:rStyle w:val="Strong"/>
          <w:color w:val="111111"/>
          <w:sz w:val="28"/>
          <w:szCs w:val="28"/>
        </w:rPr>
        <w:t>Đóng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gói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bài</w:t>
      </w:r>
      <w:proofErr w:type="spellEnd"/>
      <w:r w:rsidRPr="007575E6">
        <w:rPr>
          <w:rStyle w:val="Strong"/>
          <w:color w:val="111111"/>
          <w:sz w:val="28"/>
          <w:szCs w:val="28"/>
        </w:rPr>
        <w:t xml:space="preserve"> </w:t>
      </w:r>
      <w:proofErr w:type="spellStart"/>
      <w:r w:rsidRPr="007575E6">
        <w:rPr>
          <w:rStyle w:val="Strong"/>
          <w:color w:val="111111"/>
          <w:sz w:val="28"/>
          <w:szCs w:val="28"/>
        </w:rPr>
        <w:t>giảng</w:t>
      </w:r>
      <w:proofErr w:type="spellEnd"/>
      <w:r w:rsidRPr="007575E6">
        <w:rPr>
          <w:rStyle w:val="Strong"/>
          <w:color w:val="111111"/>
          <w:sz w:val="28"/>
          <w:szCs w:val="28"/>
        </w:rPr>
        <w:t>: </w:t>
      </w:r>
      <w:proofErr w:type="spellStart"/>
      <w:r w:rsidRPr="007575E6">
        <w:rPr>
          <w:color w:val="111111"/>
          <w:sz w:val="28"/>
          <w:szCs w:val="28"/>
        </w:rPr>
        <w:t>phần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mềm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cho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phép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đóng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gói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theo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các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dạng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như</w:t>
      </w:r>
      <w:proofErr w:type="spellEnd"/>
      <w:r w:rsidRPr="007575E6">
        <w:rPr>
          <w:color w:val="111111"/>
          <w:sz w:val="28"/>
          <w:szCs w:val="28"/>
        </w:rPr>
        <w:t xml:space="preserve"> </w:t>
      </w:r>
      <w:proofErr w:type="spellStart"/>
      <w:r w:rsidRPr="007575E6">
        <w:rPr>
          <w:color w:val="111111"/>
          <w:sz w:val="28"/>
          <w:szCs w:val="28"/>
        </w:rPr>
        <w:t>sau</w:t>
      </w:r>
      <w:proofErr w:type="spellEnd"/>
      <w:r w:rsidRPr="007575E6">
        <w:rPr>
          <w:color w:val="111111"/>
          <w:sz w:val="28"/>
          <w:szCs w:val="28"/>
        </w:rPr>
        <w:t>:</w:t>
      </w:r>
    </w:p>
    <w:p w14:paraId="54ADE17F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Gói</w:t>
      </w:r>
      <w:proofErr w:type="spellEnd"/>
      <w:r w:rsidRPr="007575E6">
        <w:rPr>
          <w:color w:val="111111"/>
          <w:sz w:val="28"/>
          <w:szCs w:val="28"/>
        </w:rPr>
        <w:t xml:space="preserve"> HTML (website).</w:t>
      </w:r>
    </w:p>
    <w:p w14:paraId="2DB0AFE9" w14:textId="77777777" w:rsidR="00BB1E66" w:rsidRPr="007575E6" w:rsidRDefault="00BB1E66" w:rsidP="00BB1E66">
      <w:pPr>
        <w:pStyle w:val="NormalWeb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7575E6">
        <w:rPr>
          <w:color w:val="111111"/>
          <w:sz w:val="28"/>
          <w:szCs w:val="28"/>
        </w:rPr>
        <w:t xml:space="preserve">+ </w:t>
      </w:r>
      <w:proofErr w:type="spellStart"/>
      <w:r w:rsidRPr="007575E6">
        <w:rPr>
          <w:color w:val="111111"/>
          <w:sz w:val="28"/>
          <w:szCs w:val="28"/>
        </w:rPr>
        <w:t>Chuẩn</w:t>
      </w:r>
      <w:proofErr w:type="spellEnd"/>
      <w:r w:rsidRPr="007575E6">
        <w:rPr>
          <w:color w:val="111111"/>
          <w:sz w:val="28"/>
          <w:szCs w:val="28"/>
        </w:rPr>
        <w:t xml:space="preserve"> SCORM.</w:t>
      </w:r>
    </w:p>
    <w:p w14:paraId="325810C8" w14:textId="77777777" w:rsidR="00045C5D" w:rsidRPr="007575E6" w:rsidRDefault="007575E6">
      <w:pPr>
        <w:rPr>
          <w:rFonts w:ascii="Times New Roman" w:hAnsi="Times New Roman" w:cs="Times New Roman"/>
          <w:sz w:val="28"/>
          <w:szCs w:val="28"/>
        </w:rPr>
      </w:pPr>
    </w:p>
    <w:sectPr w:rsidR="00045C5D" w:rsidRPr="0075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66"/>
    <w:rsid w:val="007470FD"/>
    <w:rsid w:val="007575E6"/>
    <w:rsid w:val="00A159FF"/>
    <w:rsid w:val="00BB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1E04C"/>
  <w15:chartTrackingRefBased/>
  <w15:docId w15:val="{6A3056CE-65AD-4DE6-A5F9-20324EB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1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1E6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1E6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2020-10-24T14:18:00Z</dcterms:created>
  <dcterms:modified xsi:type="dcterms:W3CDTF">2020-10-24T14:22:00Z</dcterms:modified>
</cp:coreProperties>
</file>